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ind w:left="425"/>
        <w:rPr>
          <w:rFonts w:hint="eastAsia" w:ascii="宋体" w:hAnsi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sz w:val="36"/>
          <w:szCs w:val="36"/>
        </w:rPr>
        <w:t>附件１</w:t>
      </w:r>
    </w:p>
    <w:p>
      <w:pPr>
        <w:spacing w:line="400" w:lineRule="exact"/>
        <w:ind w:left="425"/>
        <w:jc w:val="center"/>
        <w:rPr>
          <w:rFonts w:ascii="宋体" w:hAnsi="宋体"/>
          <w:sz w:val="36"/>
          <w:szCs w:val="36"/>
        </w:rPr>
      </w:pPr>
    </w:p>
    <w:p>
      <w:pPr>
        <w:spacing w:line="400" w:lineRule="exact"/>
        <w:ind w:left="425"/>
        <w:jc w:val="center"/>
        <w:rPr>
          <w:rFonts w:ascii="宋体" w:hAnsi="宋体"/>
          <w:sz w:val="36"/>
          <w:szCs w:val="36"/>
        </w:rPr>
      </w:pPr>
    </w:p>
    <w:p>
      <w:pPr>
        <w:spacing w:line="400" w:lineRule="exact"/>
        <w:ind w:left="425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投标函</w:t>
      </w:r>
    </w:p>
    <w:p>
      <w:pPr>
        <w:spacing w:line="400" w:lineRule="exact"/>
        <w:ind w:left="315" w:leftChars="150" w:firstLine="3255" w:firstLineChars="15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：</w:t>
      </w:r>
    </w:p>
    <w:p>
      <w:pPr>
        <w:numPr>
          <w:ilvl w:val="0"/>
          <w:numId w:val="1"/>
        </w:numPr>
        <w:tabs>
          <w:tab w:val="left" w:pos="0"/>
          <w:tab w:val="clear" w:pos="950"/>
        </w:tabs>
        <w:spacing w:line="400" w:lineRule="exact"/>
        <w:ind w:left="0" w:firstLine="502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根据已收到的</w:t>
      </w:r>
      <w:r>
        <w:rPr>
          <w:rFonts w:ascii="宋体" w:hAnsi="宋体"/>
          <w:b/>
          <w:szCs w:val="21"/>
          <w:u w:val="single"/>
        </w:rPr>
        <w:t xml:space="preserve"> </w:t>
      </w:r>
      <w:r>
        <w:rPr>
          <w:rFonts w:hint="eastAsia" w:ascii="宋体" w:hAnsi="宋体"/>
          <w:b/>
          <w:color w:val="333333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号</w:t>
      </w:r>
      <w:r>
        <w:rPr>
          <w:rFonts w:ascii="宋体" w:hAnsi="宋体"/>
          <w:szCs w:val="21"/>
        </w:rPr>
        <w:t>招标文件，我单位</w:t>
      </w:r>
      <w:r>
        <w:rPr>
          <w:rFonts w:hint="eastAsia" w:ascii="宋体" w:hAnsi="宋体"/>
          <w:szCs w:val="21"/>
        </w:rPr>
        <w:t>（公司）在</w:t>
      </w:r>
      <w:r>
        <w:rPr>
          <w:rFonts w:ascii="宋体" w:hAnsi="宋体"/>
          <w:szCs w:val="21"/>
        </w:rPr>
        <w:t>研究后，愿按招标文件的要求</w:t>
      </w:r>
      <w:r>
        <w:rPr>
          <w:rFonts w:hint="eastAsia" w:ascii="宋体" w:hAnsi="宋体"/>
          <w:szCs w:val="21"/>
        </w:rPr>
        <w:t>争取</w:t>
      </w:r>
      <w:r>
        <w:rPr>
          <w:rFonts w:ascii="宋体" w:hAnsi="宋体"/>
          <w:szCs w:val="21"/>
        </w:rPr>
        <w:t>本次招标</w:t>
      </w:r>
      <w:r>
        <w:rPr>
          <w:rFonts w:hint="eastAsia" w:ascii="宋体" w:hAnsi="宋体"/>
          <w:szCs w:val="21"/>
        </w:rPr>
        <w:t>标的</w:t>
      </w:r>
      <w:r>
        <w:rPr>
          <w:rFonts w:ascii="宋体" w:hAnsi="宋体"/>
          <w:szCs w:val="21"/>
        </w:rPr>
        <w:t>。</w:t>
      </w:r>
    </w:p>
    <w:p>
      <w:pPr>
        <w:numPr>
          <w:ilvl w:val="0"/>
          <w:numId w:val="1"/>
        </w:numPr>
        <w:tabs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（公司）保证</w:t>
      </w:r>
      <w:r>
        <w:rPr>
          <w:rFonts w:ascii="宋体" w:hAnsi="宋体"/>
          <w:szCs w:val="21"/>
        </w:rPr>
        <w:t>所提交的投标文件中所有关于投标资格的文件、证明和陈述均是真实的、准确的。若与真实情况不符，</w:t>
      </w:r>
      <w:r>
        <w:rPr>
          <w:rFonts w:hint="eastAsia" w:ascii="宋体" w:hAnsi="宋体"/>
          <w:szCs w:val="21"/>
        </w:rPr>
        <w:t>我单位（公司）参与此次投标活动无效，并</w:t>
      </w:r>
      <w:r>
        <w:rPr>
          <w:rFonts w:ascii="宋体" w:hAnsi="宋体"/>
          <w:szCs w:val="21"/>
        </w:rPr>
        <w:t>愿意承担由此而产生的一切后果。</w:t>
      </w:r>
    </w:p>
    <w:p>
      <w:pPr>
        <w:numPr>
          <w:ilvl w:val="0"/>
          <w:numId w:val="1"/>
        </w:numPr>
        <w:tabs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</w:t>
      </w:r>
      <w:r>
        <w:rPr>
          <w:rFonts w:ascii="宋体" w:hAnsi="宋体"/>
          <w:szCs w:val="21"/>
        </w:rPr>
        <w:t>保证提交的</w:t>
      </w:r>
      <w:r>
        <w:rPr>
          <w:rFonts w:hint="eastAsia" w:ascii="宋体" w:hAnsi="宋体"/>
          <w:szCs w:val="21"/>
        </w:rPr>
        <w:t>投标</w:t>
      </w:r>
      <w:r>
        <w:rPr>
          <w:rFonts w:ascii="宋体" w:hAnsi="宋体"/>
          <w:szCs w:val="21"/>
        </w:rPr>
        <w:t>文件符合</w:t>
      </w:r>
      <w:r>
        <w:rPr>
          <w:rFonts w:hint="eastAsia" w:ascii="宋体" w:hAnsi="宋体"/>
          <w:szCs w:val="21"/>
        </w:rPr>
        <w:t>国家及招标人</w:t>
      </w:r>
      <w:r>
        <w:rPr>
          <w:rFonts w:ascii="宋体" w:hAnsi="宋体"/>
          <w:szCs w:val="21"/>
        </w:rPr>
        <w:t>有关规定</w:t>
      </w:r>
      <w:r>
        <w:rPr>
          <w:rFonts w:hint="eastAsia" w:ascii="宋体" w:hAnsi="宋体"/>
          <w:szCs w:val="21"/>
        </w:rPr>
        <w:t>，并符合行业</w:t>
      </w:r>
      <w:r>
        <w:rPr>
          <w:rFonts w:ascii="宋体" w:hAnsi="宋体"/>
          <w:szCs w:val="21"/>
        </w:rPr>
        <w:t>设计标准、规范、规程、定额及相关法律、法规的要求，并能通过有关主管部门、招标人的审查。</w:t>
      </w:r>
    </w:p>
    <w:p>
      <w:pPr>
        <w:numPr>
          <w:ilvl w:val="0"/>
          <w:numId w:val="1"/>
        </w:numPr>
        <w:tabs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（公司）保证所提交的投标文件内容全部属实，并保证</w:t>
      </w: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（公司）如果中标，将依照招标文件以及</w:t>
      </w: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（公司）投标文件内容，与招标人签订合同。如果违背以上任何承诺，</w:t>
      </w: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（公司）愿意承担由此而产生的一切后果。</w:t>
      </w:r>
    </w:p>
    <w:p>
      <w:pPr>
        <w:numPr>
          <w:ilvl w:val="0"/>
          <w:numId w:val="1"/>
        </w:numPr>
        <w:tabs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hint="eastAsia" w:ascii="宋体" w:hAnsi="宋体"/>
          <w:szCs w:val="21"/>
        </w:rPr>
        <w:t>（公司）同意</w:t>
      </w:r>
      <w:r>
        <w:rPr>
          <w:rFonts w:ascii="宋体" w:hAnsi="宋体"/>
          <w:szCs w:val="21"/>
        </w:rPr>
        <w:t>招标文件、</w:t>
      </w:r>
      <w:r>
        <w:rPr>
          <w:rFonts w:hint="eastAsia" w:ascii="宋体" w:hAnsi="宋体"/>
          <w:szCs w:val="21"/>
        </w:rPr>
        <w:t>中标</w:t>
      </w:r>
      <w:r>
        <w:rPr>
          <w:rFonts w:ascii="宋体" w:hAnsi="宋体"/>
          <w:szCs w:val="21"/>
        </w:rPr>
        <w:t>通知书和我单位</w:t>
      </w:r>
      <w:r>
        <w:rPr>
          <w:rFonts w:hint="eastAsia" w:ascii="宋体" w:hAnsi="宋体"/>
          <w:szCs w:val="21"/>
        </w:rPr>
        <w:t>（公司）的投标文件</w:t>
      </w:r>
      <w:r>
        <w:rPr>
          <w:rFonts w:ascii="宋体" w:hAnsi="宋体"/>
          <w:szCs w:val="21"/>
        </w:rPr>
        <w:t>将构成合同</w:t>
      </w:r>
      <w:r>
        <w:rPr>
          <w:rFonts w:hint="eastAsia" w:ascii="宋体" w:hAnsi="宋体"/>
          <w:szCs w:val="21"/>
        </w:rPr>
        <w:t>的构成要件</w:t>
      </w:r>
      <w:r>
        <w:rPr>
          <w:rFonts w:ascii="宋体" w:hAnsi="宋体"/>
          <w:szCs w:val="21"/>
        </w:rPr>
        <w:t>。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投标单位（盖章）: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法人代表或授权委托人（签字、盖章）：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b/>
          <w:spacing w:val="4"/>
          <w:sz w:val="18"/>
        </w:rPr>
      </w:pPr>
      <w:r>
        <w:rPr>
          <w:rFonts w:hint="eastAsia" w:ascii="宋体" w:hAnsi="宋体" w:cs="宋体"/>
          <w:szCs w:val="21"/>
        </w:rPr>
        <w:t>日期：     年    月   日</w:t>
      </w:r>
    </w:p>
    <w:sectPr>
      <w:footerReference r:id="rId3" w:type="default"/>
      <w:pgSz w:w="11906" w:h="16838"/>
      <w:pgMar w:top="1361" w:right="1701" w:bottom="1361" w:left="1701" w:header="851" w:footer="992" w:gutter="0"/>
      <w:pgNumType w:start="1"/>
      <w:cols w:space="720" w:num="1"/>
      <w:docGrid w:type="lines" w:linePitch="380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- 8 -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C68F0"/>
    <w:multiLevelType w:val="multilevel"/>
    <w:tmpl w:val="4AFC68F0"/>
    <w:lvl w:ilvl="0" w:tentative="0">
      <w:start w:val="1"/>
      <w:numFmt w:val="decimal"/>
      <w:lvlText w:val="%1."/>
      <w:lvlJc w:val="left"/>
      <w:pPr>
        <w:tabs>
          <w:tab w:val="left" w:pos="950"/>
        </w:tabs>
        <w:ind w:left="95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70"/>
        </w:tabs>
        <w:ind w:left="13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90"/>
        </w:tabs>
        <w:ind w:left="17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0"/>
        </w:tabs>
        <w:ind w:left="22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0"/>
        </w:tabs>
        <w:ind w:left="26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0"/>
        </w:tabs>
        <w:ind w:left="30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0"/>
        </w:tabs>
        <w:ind w:left="34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0"/>
        </w:tabs>
        <w:ind w:left="38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0"/>
        </w:tabs>
        <w:ind w:left="43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89"/>
  <w:drawingGridVerticalSpacing w:val="190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kODcyZWQ0MWM2M2FjODI2OWI5OGI4YTUzMGY1OTEifQ=="/>
  </w:docVars>
  <w:rsids>
    <w:rsidRoot w:val="00172A27"/>
    <w:rsid w:val="000234B6"/>
    <w:rsid w:val="00026BC5"/>
    <w:rsid w:val="0006608F"/>
    <w:rsid w:val="000B190D"/>
    <w:rsid w:val="000C7A0B"/>
    <w:rsid w:val="000E1F04"/>
    <w:rsid w:val="000F1546"/>
    <w:rsid w:val="00112F68"/>
    <w:rsid w:val="0012416E"/>
    <w:rsid w:val="00172A27"/>
    <w:rsid w:val="00175DF0"/>
    <w:rsid w:val="001B65EC"/>
    <w:rsid w:val="001D0955"/>
    <w:rsid w:val="001D320C"/>
    <w:rsid w:val="001D6F35"/>
    <w:rsid w:val="002116C8"/>
    <w:rsid w:val="00217406"/>
    <w:rsid w:val="00220699"/>
    <w:rsid w:val="00230CA2"/>
    <w:rsid w:val="00250EA2"/>
    <w:rsid w:val="00290046"/>
    <w:rsid w:val="00290FAF"/>
    <w:rsid w:val="00295D31"/>
    <w:rsid w:val="002D0281"/>
    <w:rsid w:val="002D0D3B"/>
    <w:rsid w:val="002D5AAC"/>
    <w:rsid w:val="003059F8"/>
    <w:rsid w:val="00312FE2"/>
    <w:rsid w:val="003171B8"/>
    <w:rsid w:val="003178F0"/>
    <w:rsid w:val="00361654"/>
    <w:rsid w:val="00380A45"/>
    <w:rsid w:val="00386BFB"/>
    <w:rsid w:val="00392E9C"/>
    <w:rsid w:val="003A6A0A"/>
    <w:rsid w:val="003C0EB5"/>
    <w:rsid w:val="003E4A24"/>
    <w:rsid w:val="003F2CB2"/>
    <w:rsid w:val="0041653D"/>
    <w:rsid w:val="00420C44"/>
    <w:rsid w:val="00421395"/>
    <w:rsid w:val="00431D29"/>
    <w:rsid w:val="00433D9B"/>
    <w:rsid w:val="00480322"/>
    <w:rsid w:val="00491530"/>
    <w:rsid w:val="004A3854"/>
    <w:rsid w:val="004C1EE9"/>
    <w:rsid w:val="004F1E05"/>
    <w:rsid w:val="004F5754"/>
    <w:rsid w:val="00530416"/>
    <w:rsid w:val="00533D2E"/>
    <w:rsid w:val="00590330"/>
    <w:rsid w:val="005F36EF"/>
    <w:rsid w:val="005F64AA"/>
    <w:rsid w:val="005F7327"/>
    <w:rsid w:val="00620FB1"/>
    <w:rsid w:val="006458EE"/>
    <w:rsid w:val="006541EC"/>
    <w:rsid w:val="0065525F"/>
    <w:rsid w:val="006754E2"/>
    <w:rsid w:val="00691B98"/>
    <w:rsid w:val="006A1E59"/>
    <w:rsid w:val="006B0F8B"/>
    <w:rsid w:val="006D4A2E"/>
    <w:rsid w:val="006E729C"/>
    <w:rsid w:val="00731B42"/>
    <w:rsid w:val="00735D14"/>
    <w:rsid w:val="00735E7D"/>
    <w:rsid w:val="0073641E"/>
    <w:rsid w:val="00737E94"/>
    <w:rsid w:val="0074767A"/>
    <w:rsid w:val="00756C56"/>
    <w:rsid w:val="00773AFD"/>
    <w:rsid w:val="007859E3"/>
    <w:rsid w:val="007C1ECB"/>
    <w:rsid w:val="007E28CB"/>
    <w:rsid w:val="00804CE3"/>
    <w:rsid w:val="00824881"/>
    <w:rsid w:val="008557E9"/>
    <w:rsid w:val="00860EA3"/>
    <w:rsid w:val="008A43AB"/>
    <w:rsid w:val="008D6DE4"/>
    <w:rsid w:val="008E2094"/>
    <w:rsid w:val="0091111C"/>
    <w:rsid w:val="00946B99"/>
    <w:rsid w:val="00957160"/>
    <w:rsid w:val="00964394"/>
    <w:rsid w:val="00990CC3"/>
    <w:rsid w:val="009B340E"/>
    <w:rsid w:val="009B65CE"/>
    <w:rsid w:val="009B6905"/>
    <w:rsid w:val="00A760A4"/>
    <w:rsid w:val="00A85E48"/>
    <w:rsid w:val="00AA043B"/>
    <w:rsid w:val="00AA7505"/>
    <w:rsid w:val="00AB30BD"/>
    <w:rsid w:val="00AC1980"/>
    <w:rsid w:val="00B108FE"/>
    <w:rsid w:val="00B13F63"/>
    <w:rsid w:val="00B1400D"/>
    <w:rsid w:val="00B15958"/>
    <w:rsid w:val="00B33B72"/>
    <w:rsid w:val="00B46077"/>
    <w:rsid w:val="00B7013A"/>
    <w:rsid w:val="00B70DB5"/>
    <w:rsid w:val="00B75680"/>
    <w:rsid w:val="00B77FA8"/>
    <w:rsid w:val="00B841CD"/>
    <w:rsid w:val="00B87913"/>
    <w:rsid w:val="00BA7E27"/>
    <w:rsid w:val="00BB1620"/>
    <w:rsid w:val="00BE2DDE"/>
    <w:rsid w:val="00C2155E"/>
    <w:rsid w:val="00C408B5"/>
    <w:rsid w:val="00C42A21"/>
    <w:rsid w:val="00C51BC1"/>
    <w:rsid w:val="00C6308F"/>
    <w:rsid w:val="00C64061"/>
    <w:rsid w:val="00C84EAE"/>
    <w:rsid w:val="00C86261"/>
    <w:rsid w:val="00CB2FAF"/>
    <w:rsid w:val="00CC5FE9"/>
    <w:rsid w:val="00CF5084"/>
    <w:rsid w:val="00D05A2D"/>
    <w:rsid w:val="00D2144B"/>
    <w:rsid w:val="00D420CC"/>
    <w:rsid w:val="00DC0918"/>
    <w:rsid w:val="00DE2EA7"/>
    <w:rsid w:val="00DE6395"/>
    <w:rsid w:val="00E2110E"/>
    <w:rsid w:val="00E33636"/>
    <w:rsid w:val="00E35B12"/>
    <w:rsid w:val="00E4558B"/>
    <w:rsid w:val="00E843C7"/>
    <w:rsid w:val="00E9467C"/>
    <w:rsid w:val="00EA01D6"/>
    <w:rsid w:val="00EA0856"/>
    <w:rsid w:val="00EE6476"/>
    <w:rsid w:val="00F04B17"/>
    <w:rsid w:val="00F15653"/>
    <w:rsid w:val="00F52252"/>
    <w:rsid w:val="00F70594"/>
    <w:rsid w:val="00F75BF2"/>
    <w:rsid w:val="00FD789B"/>
    <w:rsid w:val="00FE2468"/>
    <w:rsid w:val="00FE575D"/>
    <w:rsid w:val="370D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name="Table Web 3"/>
    <w:lsdException w:uiPriority="99" w:name="Balloon Text"/>
    <w:lsdException w:qFormat="1" w:unhideWhenUsed="0" w:uiPriority="99" w:name="Table Grid"/>
    <w:lsdException w:unhideWhenUsed="0"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qFormat/>
    <w:uiPriority w:val="0"/>
    <w:pPr>
      <w:ind w:left="2520" w:leftChars="1200"/>
    </w:pPr>
  </w:style>
  <w:style w:type="paragraph" w:styleId="4">
    <w:name w:val="Normal Indent"/>
    <w:basedOn w:val="1"/>
    <w:qFormat/>
    <w:uiPriority w:val="0"/>
    <w:pPr>
      <w:adjustRightInd w:val="0"/>
      <w:ind w:firstLine="420"/>
      <w:jc w:val="left"/>
      <w:textAlignment w:val="baseline"/>
    </w:pPr>
    <w:rPr>
      <w:sz w:val="24"/>
    </w:rPr>
  </w:style>
  <w:style w:type="paragraph" w:styleId="5">
    <w:name w:val="annotation text"/>
    <w:basedOn w:val="1"/>
    <w:link w:val="35"/>
    <w:qFormat/>
    <w:uiPriority w:val="99"/>
    <w:pPr>
      <w:jc w:val="left"/>
    </w:pPr>
    <w:rPr>
      <w:szCs w:val="20"/>
    </w:r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unhideWhenUsed/>
    <w:uiPriority w:val="99"/>
    <w:pPr>
      <w:spacing w:line="480" w:lineRule="auto"/>
      <w:ind w:firstLine="480" w:firstLineChars="200"/>
    </w:pPr>
    <w:rPr>
      <w:sz w:val="24"/>
    </w:rPr>
  </w:style>
  <w:style w:type="paragraph" w:styleId="8">
    <w:name w:val="toc 5"/>
    <w:basedOn w:val="1"/>
    <w:next w:val="1"/>
    <w:qFormat/>
    <w:uiPriority w:val="0"/>
    <w:pPr>
      <w:ind w:left="1680" w:leftChars="800"/>
    </w:pPr>
  </w:style>
  <w:style w:type="paragraph" w:styleId="9">
    <w:name w:val="toc 3"/>
    <w:basedOn w:val="1"/>
    <w:next w:val="1"/>
    <w:link w:val="28"/>
    <w:qFormat/>
    <w:uiPriority w:val="0"/>
    <w:pPr>
      <w:ind w:left="840" w:leftChars="400"/>
    </w:pPr>
  </w:style>
  <w:style w:type="paragraph" w:styleId="10">
    <w:name w:val="Plain Text"/>
    <w:basedOn w:val="1"/>
    <w:qFormat/>
    <w:uiPriority w:val="0"/>
    <w:rPr>
      <w:rFonts w:ascii="宋体" w:hAnsi="Courier New"/>
    </w:rPr>
  </w:style>
  <w:style w:type="paragraph" w:styleId="11">
    <w:name w:val="toc 8"/>
    <w:basedOn w:val="1"/>
    <w:next w:val="1"/>
    <w:uiPriority w:val="0"/>
    <w:pPr>
      <w:ind w:left="2940" w:leftChars="1400"/>
    </w:pPr>
  </w:style>
  <w:style w:type="paragraph" w:styleId="12">
    <w:name w:val="Date"/>
    <w:basedOn w:val="1"/>
    <w:next w:val="1"/>
    <w:uiPriority w:val="0"/>
    <w:rPr>
      <w:rFonts w:ascii="宋体" w:hAnsi="宋体"/>
      <w:sz w:val="24"/>
    </w:rPr>
  </w:style>
  <w:style w:type="paragraph" w:styleId="13">
    <w:name w:val="Body Text Indent 2"/>
    <w:basedOn w:val="1"/>
    <w:qFormat/>
    <w:uiPriority w:val="0"/>
    <w:pPr>
      <w:spacing w:line="360" w:lineRule="auto"/>
      <w:ind w:firstLine="501" w:firstLineChars="213"/>
    </w:pPr>
    <w:rPr>
      <w:rFonts w:ascii="宋体"/>
      <w:sz w:val="24"/>
    </w:rPr>
  </w:style>
  <w:style w:type="paragraph" w:styleId="14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5">
    <w:name w:val="footer"/>
    <w:basedOn w:val="1"/>
    <w:link w:val="3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toc 1"/>
    <w:basedOn w:val="1"/>
    <w:next w:val="1"/>
    <w:link w:val="27"/>
    <w:uiPriority w:val="0"/>
  </w:style>
  <w:style w:type="paragraph" w:styleId="18">
    <w:name w:val="toc 4"/>
    <w:basedOn w:val="1"/>
    <w:next w:val="1"/>
    <w:qFormat/>
    <w:uiPriority w:val="0"/>
    <w:pPr>
      <w:ind w:left="1260" w:leftChars="600"/>
    </w:pPr>
  </w:style>
  <w:style w:type="paragraph" w:styleId="19">
    <w:name w:val="toc 6"/>
    <w:basedOn w:val="1"/>
    <w:next w:val="1"/>
    <w:qFormat/>
    <w:uiPriority w:val="0"/>
    <w:pPr>
      <w:ind w:left="2100" w:leftChars="1000"/>
    </w:pPr>
  </w:style>
  <w:style w:type="paragraph" w:styleId="20">
    <w:name w:val="toc 2"/>
    <w:basedOn w:val="1"/>
    <w:next w:val="1"/>
    <w:uiPriority w:val="0"/>
    <w:pPr>
      <w:ind w:left="420" w:leftChars="200"/>
    </w:pPr>
  </w:style>
  <w:style w:type="paragraph" w:styleId="21">
    <w:name w:val="toc 9"/>
    <w:basedOn w:val="1"/>
    <w:next w:val="1"/>
    <w:uiPriority w:val="0"/>
    <w:pPr>
      <w:ind w:left="3360" w:leftChars="1600"/>
    </w:pPr>
  </w:style>
  <w:style w:type="paragraph" w:styleId="2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24">
    <w:name w:val="Table Grid"/>
    <w:basedOn w:val="23"/>
    <w:semiHidden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uiPriority w:val="0"/>
  </w:style>
  <w:style w:type="character" w:customStyle="1" w:styleId="27">
    <w:name w:val="目录 1 字符"/>
    <w:link w:val="17"/>
    <w:uiPriority w:val="0"/>
  </w:style>
  <w:style w:type="character" w:customStyle="1" w:styleId="28">
    <w:name w:val="目录 3 字符"/>
    <w:link w:val="9"/>
    <w:uiPriority w:val="0"/>
  </w:style>
  <w:style w:type="character" w:customStyle="1" w:styleId="29">
    <w:name w:val="black21"/>
    <w:basedOn w:val="25"/>
    <w:uiPriority w:val="0"/>
    <w:rPr>
      <w:color w:val="000000"/>
      <w:sz w:val="21"/>
      <w:szCs w:val="21"/>
      <w:u w:val="none"/>
    </w:rPr>
  </w:style>
  <w:style w:type="character" w:customStyle="1" w:styleId="30">
    <w:name w:val="标题 1 字符"/>
    <w:link w:val="2"/>
    <w:uiPriority w:val="0"/>
    <w:rPr>
      <w:b/>
      <w:kern w:val="44"/>
      <w:sz w:val="44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页脚 字符"/>
    <w:basedOn w:val="25"/>
    <w:link w:val="15"/>
    <w:uiPriority w:val="99"/>
    <w:rPr>
      <w:kern w:val="2"/>
      <w:sz w:val="18"/>
      <w:szCs w:val="18"/>
    </w:rPr>
  </w:style>
  <w:style w:type="character" w:customStyle="1" w:styleId="34">
    <w:name w:val="批注框文本 字符"/>
    <w:basedOn w:val="25"/>
    <w:link w:val="14"/>
    <w:semiHidden/>
    <w:uiPriority w:val="99"/>
    <w:rPr>
      <w:kern w:val="2"/>
      <w:sz w:val="18"/>
      <w:szCs w:val="18"/>
    </w:rPr>
  </w:style>
  <w:style w:type="character" w:customStyle="1" w:styleId="35">
    <w:name w:val="批注文字 字符"/>
    <w:link w:val="5"/>
    <w:uiPriority w:val="99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E96D7E-80B5-4ED5-8F34-E744F49F2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394</Characters>
  <Lines>3</Lines>
  <Paragraphs>1</Paragraphs>
  <TotalTime>2</TotalTime>
  <ScaleCrop>false</ScaleCrop>
  <LinksUpToDate>false</LinksUpToDate>
  <CharactersWithSpaces>491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2018-03-10T09:21:00Z</dcterms:created>
  <dc:creator>zgy2010</dc:creator>
  <cp:lastModifiedBy>田朋军</cp:lastModifiedBy>
  <dcterms:modified xsi:type="dcterms:W3CDTF">2023-09-12T03:34:41Z</dcterms:modified>
  <dc:title>招标文件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0A548F82F30D4E6C9A98E37AEF5FF800_12</vt:lpwstr>
  </property>
</Properties>
</file>