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26" w:rsidRPr="00D20B26" w:rsidRDefault="00D20B26" w:rsidP="00D20B26">
      <w:pPr>
        <w:widowControl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各位同仁： </w:t>
      </w:r>
    </w:p>
    <w:p w:rsidR="00D20B26" w:rsidRPr="00D20B26" w:rsidRDefault="00D20B26" w:rsidP="00D20B26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根据公司管理要求，现对天津一期扩产及柔性中试</w:t>
      </w:r>
      <w:proofErr w:type="gramStart"/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线项目</w:t>
      </w:r>
      <w:proofErr w:type="gramEnd"/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中工程安装</w:t>
      </w:r>
      <w:proofErr w:type="gramStart"/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类举</w:t>
      </w:r>
      <w:bookmarkStart w:id="0" w:name="_GoBack"/>
      <w:bookmarkEnd w:id="0"/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行</w:t>
      </w:r>
      <w:proofErr w:type="gramEnd"/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招标采购。</w:t>
      </w:r>
    </w:p>
    <w:p w:rsidR="00D20B26" w:rsidRDefault="00D20B26" w:rsidP="00D20B26">
      <w:pPr>
        <w:widowControl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具体招标情况如下：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2"/>
        <w:gridCol w:w="1276"/>
        <w:gridCol w:w="1417"/>
        <w:gridCol w:w="1134"/>
      </w:tblGrid>
      <w:tr w:rsidR="00241581" w:rsidRPr="00241581" w:rsidTr="009C21C5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招标编号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标的名称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标书费（元）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投标保证金（元）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开标时间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开标形式</w:t>
            </w:r>
          </w:p>
        </w:tc>
      </w:tr>
      <w:tr w:rsidR="009C21C5" w:rsidRPr="00241581" w:rsidTr="009C21C5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TJMGL202000067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机电系统安装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200000.00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现场开标</w:t>
            </w:r>
          </w:p>
        </w:tc>
      </w:tr>
      <w:tr w:rsidR="00241581" w:rsidRPr="00241581" w:rsidTr="009C21C5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TJMGL202000068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导热油系统安装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100000.00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2020年6月10日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581" w:rsidRPr="00241581" w:rsidRDefault="00241581" w:rsidP="0024158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现场开标</w:t>
            </w:r>
          </w:p>
        </w:tc>
      </w:tr>
      <w:tr w:rsidR="009C21C5" w:rsidRPr="00241581" w:rsidTr="009C21C5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TJMGL 202000066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除湿净化系统安装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200000.00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现场开标</w:t>
            </w:r>
          </w:p>
        </w:tc>
      </w:tr>
      <w:tr w:rsidR="009C21C5" w:rsidRPr="00241581" w:rsidTr="009C21C5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C5" w:rsidRPr="00241581" w:rsidRDefault="009C21C5" w:rsidP="009C21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TJMGL202000070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C5" w:rsidRPr="00241581" w:rsidRDefault="009C21C5" w:rsidP="009C21C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厂房3 楼板局部拆除、结构加固工程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2020年6月12日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C5" w:rsidRPr="00241581" w:rsidRDefault="009C21C5" w:rsidP="009C21C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415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现场开标</w:t>
            </w:r>
          </w:p>
        </w:tc>
      </w:tr>
    </w:tbl>
    <w:p w:rsidR="00D20B26" w:rsidRPr="00D20B26" w:rsidRDefault="00D20B26" w:rsidP="00241581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D20B26" w:rsidRPr="00D20B26" w:rsidRDefault="00241581" w:rsidP="00D20B26">
      <w:pPr>
        <w:widowControl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上述款项缴纳方式：电汇交纳（汇款单位请与投标单位名称一致）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天津荣</w:t>
      </w:r>
      <w:proofErr w:type="gramStart"/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盛盟固利</w:t>
      </w:r>
      <w:proofErr w:type="gramEnd"/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新能源科技有限公司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 </w:t>
      </w:r>
      <w:r w:rsidRPr="002415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工商银行天津宝盛支行0302096209100024927 </w:t>
      </w:r>
      <w:r w:rsidR="00D20B26"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D20B26" w:rsidRPr="00D20B26" w:rsidRDefault="00D20B26" w:rsidP="00D20B26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联系人：韩鹏飞             </w:t>
      </w:r>
    </w:p>
    <w:p w:rsidR="00D20B26" w:rsidRPr="00D20B26" w:rsidRDefault="00D20B26" w:rsidP="00D20B26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电话：13488729370        </w:t>
      </w:r>
    </w:p>
    <w:p w:rsidR="00D20B26" w:rsidRPr="00D20B26" w:rsidRDefault="00D20B26" w:rsidP="00D20B26">
      <w:pPr>
        <w:widowControl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D20B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有意投标者，请及时与我方联系。 </w:t>
      </w:r>
    </w:p>
    <w:p w:rsidR="00F82866" w:rsidRPr="00D20B26" w:rsidRDefault="00F82866"/>
    <w:sectPr w:rsidR="00F82866" w:rsidRPr="00D20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26"/>
    <w:rsid w:val="00241581"/>
    <w:rsid w:val="009C21C5"/>
    <w:rsid w:val="00AD0B13"/>
    <w:rsid w:val="00D20B26"/>
    <w:rsid w:val="00F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222A"/>
  <w15:chartTrackingRefBased/>
  <w15:docId w15:val="{6B4B5C38-83D1-4DF6-A5C6-9AFA0AB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2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韩鹏飞</dc:creator>
  <cp:keywords/>
  <dc:description/>
  <cp:lastModifiedBy>韩鹏飞</cp:lastModifiedBy>
  <cp:revision>2</cp:revision>
  <dcterms:created xsi:type="dcterms:W3CDTF">2020-05-25T08:03:00Z</dcterms:created>
  <dcterms:modified xsi:type="dcterms:W3CDTF">2020-05-25T08:37:00Z</dcterms:modified>
</cp:coreProperties>
</file>